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68E9" w:rsidRDefault="00EC5011" w:rsidP="00D25107">
      <w:pPr>
        <w:rPr>
          <w:b/>
          <w:color w:val="000000" w:themeColor="text1"/>
        </w:rPr>
      </w:pPr>
      <w:bookmarkStart w:id="0" w:name="_Hlk525421178"/>
      <w:r w:rsidRPr="001F68E9">
        <w:rPr>
          <w:b/>
          <w:color w:val="000000" w:themeColor="text1"/>
        </w:rPr>
        <w:t xml:space="preserve">          </w:t>
      </w:r>
      <w:r w:rsidR="00D25107" w:rsidRPr="001F68E9">
        <w:rPr>
          <w:b/>
          <w:color w:val="000000" w:themeColor="text1"/>
        </w:rPr>
        <w:t xml:space="preserve">                    </w:t>
      </w:r>
    </w:p>
    <w:p w:rsidR="00D25107" w:rsidRPr="001F68E9" w:rsidRDefault="00F943E2" w:rsidP="00D664D1">
      <w:pPr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... / … / 2024</w:t>
      </w:r>
    </w:p>
    <w:p w:rsidR="00020B87" w:rsidRPr="001F68E9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1F68E9" w:rsidRDefault="00D664D1" w:rsidP="00D664D1">
      <w:pPr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HAYAT BİLGİSİ</w:t>
      </w:r>
      <w:r w:rsidR="00020B87" w:rsidRPr="001F68E9">
        <w:rPr>
          <w:b/>
          <w:color w:val="000000" w:themeColor="text1"/>
        </w:rPr>
        <w:t xml:space="preserve"> DERSİ GÜNLÜK DERS PLANI</w:t>
      </w:r>
    </w:p>
    <w:p w:rsidR="00706E39" w:rsidRPr="001F68E9" w:rsidRDefault="00706E39" w:rsidP="00706E39">
      <w:pPr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(HAFTA </w:t>
      </w:r>
      <w:r w:rsidR="001F68E9" w:rsidRPr="001F68E9">
        <w:rPr>
          <w:b/>
          <w:color w:val="000000" w:themeColor="text1"/>
        </w:rPr>
        <w:t>25</w:t>
      </w:r>
      <w:r w:rsidR="00882761" w:rsidRPr="001F68E9">
        <w:rPr>
          <w:b/>
          <w:color w:val="000000" w:themeColor="text1"/>
        </w:rPr>
        <w:t xml:space="preserve"> </w:t>
      </w:r>
      <w:r w:rsidRPr="001F68E9">
        <w:rPr>
          <w:b/>
          <w:color w:val="000000" w:themeColor="text1"/>
        </w:rPr>
        <w:t>)</w:t>
      </w:r>
    </w:p>
    <w:p w:rsidR="00020B87" w:rsidRPr="001F68E9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F68E9">
        <w:rPr>
          <w:b/>
          <w:color w:val="000000" w:themeColor="text1"/>
        </w:rPr>
        <w:tab/>
      </w:r>
    </w:p>
    <w:p w:rsidR="00E251B6" w:rsidRPr="001F68E9" w:rsidRDefault="00E251B6" w:rsidP="00E251B6">
      <w:pPr>
        <w:rPr>
          <w:b/>
          <w:color w:val="000000" w:themeColor="text1"/>
        </w:rPr>
      </w:pPr>
      <w:bookmarkStart w:id="2" w:name="_Hlk509301420"/>
      <w:r w:rsidRPr="001F68E9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F68E9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40</w:t>
            </w:r>
            <w:r w:rsidR="00706E39" w:rsidRPr="001F68E9">
              <w:rPr>
                <w:color w:val="000000" w:themeColor="text1"/>
              </w:rPr>
              <w:t xml:space="preserve"> + 40</w:t>
            </w:r>
            <w:r w:rsidR="006D02D9" w:rsidRPr="001F68E9">
              <w:rPr>
                <w:color w:val="000000" w:themeColor="text1"/>
              </w:rPr>
              <w:t xml:space="preserve"> + 40 + 40</w:t>
            </w:r>
          </w:p>
        </w:tc>
      </w:tr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68E9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HAYAT BİLGİSİ</w:t>
            </w:r>
          </w:p>
        </w:tc>
      </w:tr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2</w:t>
            </w:r>
          </w:p>
        </w:tc>
      </w:tr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ÜNİTE</w:t>
            </w:r>
            <w:r w:rsidR="00E251B6" w:rsidRPr="001F68E9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b/>
              </w:rPr>
              <w:t>ÜLKEMİZDE HAYAT</w:t>
            </w:r>
          </w:p>
        </w:tc>
      </w:tr>
      <w:tr w:rsidR="008663BC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F68E9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8E9" w:rsidRPr="001F68E9" w:rsidRDefault="001F68E9" w:rsidP="001F68E9">
            <w:r w:rsidRPr="001F68E9">
              <w:t>Mustafa Kemal’i Öğreniyorum</w:t>
            </w:r>
          </w:p>
          <w:p w:rsidR="008663BC" w:rsidRPr="001F68E9" w:rsidRDefault="008663BC" w:rsidP="00F943E2"/>
        </w:tc>
      </w:tr>
      <w:bookmarkEnd w:id="3"/>
    </w:tbl>
    <w:p w:rsidR="00E251B6" w:rsidRPr="001F68E9" w:rsidRDefault="00E251B6" w:rsidP="00E251B6">
      <w:pPr>
        <w:ind w:firstLine="180"/>
        <w:rPr>
          <w:b/>
          <w:color w:val="000000" w:themeColor="text1"/>
        </w:rPr>
      </w:pPr>
    </w:p>
    <w:p w:rsidR="00E251B6" w:rsidRPr="001F68E9" w:rsidRDefault="00E251B6" w:rsidP="00E251B6">
      <w:pPr>
        <w:ind w:firstLine="180"/>
        <w:rPr>
          <w:b/>
          <w:color w:val="000000" w:themeColor="text1"/>
        </w:rPr>
      </w:pPr>
      <w:r w:rsidRPr="001F68E9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F68E9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F68E9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68E9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8E9" w:rsidRPr="001F68E9" w:rsidRDefault="001F68E9" w:rsidP="001F68E9">
            <w:r w:rsidRPr="001F68E9">
              <w:t>HB.2.5.3. Atatürk’ün çocukluğunu araştırır.</w:t>
            </w:r>
          </w:p>
          <w:p w:rsidR="00C62E28" w:rsidRPr="001F68E9" w:rsidRDefault="00C62E28" w:rsidP="00F943E2"/>
        </w:tc>
      </w:tr>
      <w:tr w:rsidR="00C62E28" w:rsidRPr="001F68E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 xml:space="preserve">ÖĞRENME-ÖĞRETME YÖNTEM </w:t>
            </w:r>
          </w:p>
          <w:p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F68E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F68E9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Sınıf</w:t>
            </w:r>
          </w:p>
        </w:tc>
      </w:tr>
      <w:tr w:rsidR="00C62E28" w:rsidRPr="001F68E9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jc w:val="center"/>
              <w:rPr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F68E9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Atatürk’ün bizler için neler yaptığını biliyor musunuz? Sorularak dikkat çekilir-öğrenci görüşleri alınır-konuşulur</w:t>
            </w:r>
          </w:p>
          <w:p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(Sayfa 163-164</w:t>
            </w:r>
            <w:r w:rsidRPr="001F68E9">
              <w:rPr>
                <w:iCs/>
              </w:rPr>
              <w:t xml:space="preserve">) Görseller ve bilgilendirici metin üzerinden konu kavratılır. </w:t>
            </w:r>
          </w:p>
          <w:p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t>Atatürk’ün başarılı bir öğrenci olm</w:t>
            </w:r>
            <w:bookmarkStart w:id="4" w:name="_GoBack"/>
            <w:bookmarkEnd w:id="4"/>
            <w:r w:rsidRPr="001F68E9">
              <w:t>ası, ailesine değer vermesi ve çocukluk anıları üzerinde durulur.</w:t>
            </w:r>
            <w:r w:rsidRPr="001F68E9">
              <w:rPr>
                <w:iCs/>
              </w:rPr>
              <w:t xml:space="preserve"> </w:t>
            </w:r>
          </w:p>
          <w:p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Mustafa Kemal Atatürk ün çocukluğu-ailesi-okuduğu okullar ve kişiliği hakkında konuşulur.</w:t>
            </w:r>
          </w:p>
          <w:p w:rsidR="00EE14CC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F68E9">
              <w:rPr>
                <w:iCs/>
              </w:rPr>
              <w:t>(Sayfa 165</w:t>
            </w:r>
            <w:r w:rsidR="00F943E2" w:rsidRPr="001F68E9">
              <w:rPr>
                <w:iCs/>
              </w:rPr>
              <w:t>) Etkinlik yapılır.</w:t>
            </w:r>
          </w:p>
        </w:tc>
      </w:tr>
      <w:tr w:rsidR="00C62E28" w:rsidRPr="001F68E9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Grupla Öğrenme Etkinlikleri</w:t>
            </w:r>
          </w:p>
          <w:p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68E9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68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68E9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68E9">
              <w:rPr>
                <w:color w:val="000000" w:themeColor="text1"/>
                <w:sz w:val="20"/>
              </w:rPr>
              <w:t>Ölçme-Değerlendirme:</w:t>
            </w:r>
          </w:p>
          <w:p w:rsidR="00E251B6" w:rsidRPr="001F68E9" w:rsidRDefault="00E251B6" w:rsidP="00042BEA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14CC" w:rsidRPr="001F68E9" w:rsidRDefault="00EE14CC" w:rsidP="00EE14CC">
            <w:r w:rsidRPr="001F68E9">
              <w:t>Gözlem Formu</w:t>
            </w:r>
          </w:p>
          <w:p w:rsidR="001B3BB8" w:rsidRPr="001F68E9" w:rsidRDefault="00EE14CC" w:rsidP="00F943E2">
            <w:r w:rsidRPr="001F68E9">
              <w:t xml:space="preserve">Ders Kitabı </w:t>
            </w:r>
          </w:p>
          <w:p w:rsidR="001F68E9" w:rsidRPr="001F68E9" w:rsidRDefault="001F68E9" w:rsidP="00F943E2">
            <w:r w:rsidRPr="001F68E9">
              <w:rPr>
                <w:iCs/>
              </w:rPr>
              <w:t>(Sayfa 165) Etkinlik yapılır.</w:t>
            </w:r>
          </w:p>
        </w:tc>
      </w:tr>
    </w:tbl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68E9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F68E9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1F68E9" w:rsidRDefault="001209DD" w:rsidP="001209DD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1F68E9" w:rsidRDefault="001209DD" w:rsidP="001209DD">
            <w:pPr>
              <w:rPr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1F68E9" w:rsidRDefault="001F68E9" w:rsidP="00F943E2">
            <w:r w:rsidRPr="001F68E9">
              <w:t>Atatürk’ün başarılı bir öğrenci olması, ailesine değer vermesi ve çocukluk anıları üzerinde durulur.</w:t>
            </w:r>
          </w:p>
        </w:tc>
      </w:tr>
    </w:tbl>
    <w:p w:rsidR="00020B87" w:rsidRPr="001F68E9" w:rsidRDefault="00E251B6" w:rsidP="00020B87">
      <w:pPr>
        <w:rPr>
          <w:b/>
          <w:color w:val="000000" w:themeColor="text1"/>
        </w:rPr>
      </w:pP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</w:p>
    <w:p w:rsidR="00354E35" w:rsidRPr="001F68E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……………………..</w:t>
      </w:r>
    </w:p>
    <w:p w:rsidR="00020B87" w:rsidRPr="001F68E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2/… Sınıf Öğretmeni</w:t>
      </w:r>
    </w:p>
    <w:p w:rsidR="00020B87" w:rsidRPr="001F68E9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1F68E9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…/…./2024</w:t>
      </w:r>
    </w:p>
    <w:p w:rsidR="00D664D1" w:rsidRPr="001F68E9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1F68E9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………………………</w:t>
      </w:r>
    </w:p>
    <w:p w:rsidR="00802BD6" w:rsidRPr="001F68E9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1F68E9" w:rsidRDefault="00D664D1" w:rsidP="00D664D1">
      <w:pPr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                              </w:t>
      </w:r>
    </w:p>
    <w:p w:rsidR="00F86EC9" w:rsidRPr="001F68E9" w:rsidRDefault="00F86EC9">
      <w:pPr>
        <w:rPr>
          <w:b/>
          <w:color w:val="000000" w:themeColor="text1"/>
        </w:rPr>
      </w:pPr>
    </w:p>
    <w:sectPr w:rsidR="00F86EC9" w:rsidRPr="001F68E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914" w:rsidRDefault="008B6914" w:rsidP="00161E3C">
      <w:r>
        <w:separator/>
      </w:r>
    </w:p>
  </w:endnote>
  <w:endnote w:type="continuationSeparator" w:id="0">
    <w:p w:rsidR="008B6914" w:rsidRDefault="008B69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914" w:rsidRDefault="008B6914" w:rsidP="00161E3C">
      <w:r>
        <w:separator/>
      </w:r>
    </w:p>
  </w:footnote>
  <w:footnote w:type="continuationSeparator" w:id="0">
    <w:p w:rsidR="008B6914" w:rsidRDefault="008B69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E389-EF6D-4B67-BF9A-E7252ABD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30</cp:revision>
  <cp:lastPrinted>2018-03-23T12:00:00Z</cp:lastPrinted>
  <dcterms:created xsi:type="dcterms:W3CDTF">2019-09-08T21:10:00Z</dcterms:created>
  <dcterms:modified xsi:type="dcterms:W3CDTF">2024-01-16T11:48:00Z</dcterms:modified>
</cp:coreProperties>
</file>